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3" w:rsidRDefault="006C6293" w:rsidP="001A5BC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5BC9" w:rsidRPr="001A5BC9" w:rsidRDefault="00452401" w:rsidP="001A5BC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Wynik</w:t>
      </w:r>
      <w:r w:rsidR="001A5BC9" w:rsidRPr="001A5BC9">
        <w:rPr>
          <w:rFonts w:ascii="Arial Narrow" w:hAnsi="Arial Narrow"/>
          <w:b/>
          <w:sz w:val="24"/>
          <w:szCs w:val="24"/>
        </w:rPr>
        <w:t xml:space="preserve"> z wyboru najkorzystniejszej oferty </w:t>
      </w:r>
      <w:r w:rsidR="001A5BC9" w:rsidRPr="001A5BC9">
        <w:rPr>
          <w:rFonts w:ascii="Arial Narrow" w:hAnsi="Arial Narrow"/>
          <w:b/>
          <w:sz w:val="24"/>
          <w:szCs w:val="24"/>
        </w:rPr>
        <w:br/>
        <w:t>dotyczącej zamówienia o wartości poniżej 130 000 zł.</w:t>
      </w:r>
    </w:p>
    <w:p w:rsidR="001A5BC9" w:rsidRDefault="001A5BC9">
      <w:pPr>
        <w:rPr>
          <w:rFonts w:ascii="Arial Narrow" w:hAnsi="Arial Narrow"/>
          <w:sz w:val="24"/>
          <w:szCs w:val="24"/>
        </w:rPr>
      </w:pPr>
    </w:p>
    <w:p w:rsidR="006C6293" w:rsidRPr="001A5BC9" w:rsidRDefault="006C6293">
      <w:pPr>
        <w:rPr>
          <w:rFonts w:ascii="Arial Narrow" w:hAnsi="Arial Narrow"/>
          <w:sz w:val="24"/>
          <w:szCs w:val="24"/>
        </w:rPr>
      </w:pPr>
    </w:p>
    <w:p w:rsidR="001A5BC9" w:rsidRPr="001A5BC9" w:rsidRDefault="001A5BC9" w:rsidP="00D85C5B">
      <w:pPr>
        <w:ind w:firstLine="708"/>
        <w:rPr>
          <w:rFonts w:ascii="Arial Narrow" w:hAnsi="Arial Narrow"/>
          <w:sz w:val="24"/>
          <w:szCs w:val="24"/>
        </w:rPr>
      </w:pPr>
      <w:r w:rsidRPr="001A5BC9">
        <w:rPr>
          <w:rFonts w:ascii="Arial Narrow" w:hAnsi="Arial Narrow"/>
          <w:sz w:val="24"/>
          <w:szCs w:val="24"/>
        </w:rPr>
        <w:t xml:space="preserve">Szkoła Podstawowa nr 15 im. Ks. Prałata Konrada Szwedy  w Rybniku 44-207 Rybnik </w:t>
      </w:r>
      <w:r w:rsidR="00D85C5B">
        <w:rPr>
          <w:rFonts w:ascii="Arial Narrow" w:hAnsi="Arial Narrow"/>
          <w:sz w:val="24"/>
          <w:szCs w:val="24"/>
        </w:rPr>
        <w:br/>
      </w:r>
      <w:r w:rsidRPr="001A5BC9">
        <w:rPr>
          <w:rFonts w:ascii="Arial Narrow" w:hAnsi="Arial Narrow"/>
          <w:sz w:val="24"/>
          <w:szCs w:val="24"/>
        </w:rPr>
        <w:t>ul. Rybacka 55</w:t>
      </w:r>
    </w:p>
    <w:p w:rsidR="00D85C5B" w:rsidRDefault="001A5BC9">
      <w:pPr>
        <w:rPr>
          <w:rFonts w:ascii="Arial Narrow" w:hAnsi="Arial Narrow"/>
          <w:sz w:val="24"/>
          <w:szCs w:val="24"/>
        </w:rPr>
      </w:pPr>
      <w:r w:rsidRPr="001A5BC9">
        <w:rPr>
          <w:rFonts w:ascii="Arial Narrow" w:hAnsi="Arial Narrow"/>
          <w:sz w:val="24"/>
          <w:szCs w:val="24"/>
        </w:rPr>
        <w:t>Zwany dalej Zamawiającym,</w:t>
      </w:r>
    </w:p>
    <w:p w:rsidR="00D85C5B" w:rsidRDefault="001A5BC9">
      <w:pPr>
        <w:rPr>
          <w:rFonts w:ascii="Arial Narrow" w:hAnsi="Arial Narrow"/>
          <w:sz w:val="24"/>
          <w:szCs w:val="24"/>
        </w:rPr>
      </w:pPr>
      <w:r w:rsidRPr="001A5BC9">
        <w:rPr>
          <w:rFonts w:ascii="Arial Narrow" w:hAnsi="Arial Narrow"/>
          <w:sz w:val="24"/>
          <w:szCs w:val="24"/>
        </w:rPr>
        <w:t xml:space="preserve"> ogłasza wynik wyboru oferty </w:t>
      </w:r>
      <w:r w:rsidR="00D85C5B">
        <w:rPr>
          <w:rFonts w:ascii="Arial Narrow" w:hAnsi="Arial Narrow"/>
          <w:sz w:val="24"/>
          <w:szCs w:val="24"/>
        </w:rPr>
        <w:t xml:space="preserve">1.2023 </w:t>
      </w:r>
      <w:r w:rsidRPr="001A5BC9">
        <w:rPr>
          <w:rFonts w:ascii="Arial Narrow" w:hAnsi="Arial Narrow"/>
          <w:sz w:val="24"/>
          <w:szCs w:val="24"/>
        </w:rPr>
        <w:t xml:space="preserve">na </w:t>
      </w:r>
      <w:r w:rsidR="000D0EB2">
        <w:rPr>
          <w:rFonts w:ascii="Arial Narrow" w:hAnsi="Arial Narrow"/>
          <w:sz w:val="24"/>
          <w:szCs w:val="24"/>
        </w:rPr>
        <w:t>malowanie pomieszczeń sali lekcyjnej.</w:t>
      </w:r>
    </w:p>
    <w:p w:rsidR="006C6293" w:rsidRDefault="006C62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KOD CPV: 45442100-8</w:t>
      </w:r>
    </w:p>
    <w:p w:rsidR="006C6293" w:rsidRPr="006C6293" w:rsidRDefault="006C6293">
      <w:pPr>
        <w:rPr>
          <w:rFonts w:ascii="Arial Narrow" w:hAnsi="Arial Narrow"/>
          <w:b/>
          <w:sz w:val="24"/>
          <w:szCs w:val="24"/>
        </w:rPr>
      </w:pPr>
      <w:r w:rsidRPr="006C6293">
        <w:rPr>
          <w:rFonts w:ascii="Arial Narrow" w:hAnsi="Arial Narrow" w:cs="Calibri"/>
          <w:b/>
          <w:bCs/>
        </w:rPr>
        <w:t>Firma Remontowo-Budowlana „PICO - BELLO” reprezentowana przez pana Tomasza Suliga</w:t>
      </w:r>
    </w:p>
    <w:p w:rsidR="0033017A" w:rsidRPr="001A5BC9" w:rsidRDefault="00452401">
      <w:pPr>
        <w:rPr>
          <w:rFonts w:ascii="Arial Narrow" w:hAnsi="Arial Narrow"/>
          <w:sz w:val="24"/>
          <w:szCs w:val="24"/>
        </w:rPr>
      </w:pPr>
    </w:p>
    <w:p w:rsidR="001A5BC9" w:rsidRDefault="001A5BC9"/>
    <w:sectPr w:rsidR="001A5BC9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A5BC9"/>
    <w:rsid w:val="000D0EB2"/>
    <w:rsid w:val="000D76E5"/>
    <w:rsid w:val="001A5BC9"/>
    <w:rsid w:val="00440601"/>
    <w:rsid w:val="00452401"/>
    <w:rsid w:val="006C6293"/>
    <w:rsid w:val="009774FB"/>
    <w:rsid w:val="00AA4931"/>
    <w:rsid w:val="00CA7809"/>
    <w:rsid w:val="00CB3DB4"/>
    <w:rsid w:val="00D8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2023-11-27T10:04:00Z</dcterms:created>
  <dcterms:modified xsi:type="dcterms:W3CDTF">2023-11-27T10:07:00Z</dcterms:modified>
</cp:coreProperties>
</file>