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7F" w:rsidRPr="00AA51C6" w:rsidRDefault="0078107F" w:rsidP="0078107F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AA51C6">
        <w:rPr>
          <w:rFonts w:ascii="Arial Narrow" w:hAnsi="Arial Narrow" w:cs="Times New Roman"/>
          <w:b/>
          <w:bCs/>
          <w:sz w:val="28"/>
          <w:szCs w:val="28"/>
        </w:rPr>
        <w:t xml:space="preserve">Zarządzenie nr </w:t>
      </w:r>
      <w:r w:rsidR="00CE6502">
        <w:rPr>
          <w:rFonts w:ascii="Arial Narrow" w:hAnsi="Arial Narrow" w:cs="Times New Roman"/>
          <w:b/>
          <w:bCs/>
          <w:sz w:val="28"/>
          <w:szCs w:val="28"/>
        </w:rPr>
        <w:t>6</w:t>
      </w:r>
      <w:r w:rsidR="00537B82">
        <w:rPr>
          <w:rFonts w:ascii="Arial Narrow" w:hAnsi="Arial Narrow" w:cs="Times New Roman"/>
          <w:b/>
          <w:bCs/>
          <w:sz w:val="28"/>
          <w:szCs w:val="28"/>
        </w:rPr>
        <w:t>/2022</w:t>
      </w:r>
      <w:r w:rsidRPr="00AA51C6">
        <w:rPr>
          <w:rFonts w:ascii="Arial Narrow" w:hAnsi="Arial Narrow" w:cs="Times New Roman"/>
          <w:b/>
          <w:bCs/>
          <w:sz w:val="28"/>
          <w:szCs w:val="28"/>
        </w:rPr>
        <w:br/>
        <w:t xml:space="preserve"> Dyrektora Szkoły Podstawowej nr 15 im. Ks. Prałata Konrada Szwedy</w:t>
      </w:r>
      <w:r w:rsidRPr="00AA51C6">
        <w:rPr>
          <w:rFonts w:ascii="Arial Narrow" w:hAnsi="Arial Narrow" w:cs="Times New Roman"/>
          <w:b/>
          <w:bCs/>
          <w:sz w:val="28"/>
          <w:szCs w:val="28"/>
        </w:rPr>
        <w:br/>
        <w:t xml:space="preserve"> w Rybniku </w:t>
      </w:r>
    </w:p>
    <w:p w:rsidR="0078107F" w:rsidRPr="00AA51C6" w:rsidRDefault="0078107F" w:rsidP="0078107F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AA51C6">
        <w:rPr>
          <w:rFonts w:ascii="Arial Narrow" w:hAnsi="Arial Narrow" w:cs="Times New Roman"/>
          <w:b/>
          <w:bCs/>
          <w:sz w:val="28"/>
          <w:szCs w:val="28"/>
        </w:rPr>
        <w:t xml:space="preserve">z dnia </w:t>
      </w:r>
      <w:r w:rsidR="005F6E05">
        <w:rPr>
          <w:rFonts w:ascii="Arial Narrow" w:hAnsi="Arial Narrow" w:cs="Times New Roman"/>
          <w:b/>
          <w:bCs/>
          <w:sz w:val="28"/>
          <w:szCs w:val="28"/>
        </w:rPr>
        <w:t>12</w:t>
      </w:r>
      <w:r w:rsidR="00F1411B" w:rsidRPr="00AA51C6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="00537B82">
        <w:rPr>
          <w:rFonts w:ascii="Arial Narrow" w:hAnsi="Arial Narrow" w:cs="Times New Roman"/>
          <w:b/>
          <w:bCs/>
          <w:sz w:val="28"/>
          <w:szCs w:val="28"/>
        </w:rPr>
        <w:t>września 2022</w:t>
      </w:r>
      <w:r w:rsidRPr="00AA51C6">
        <w:rPr>
          <w:rFonts w:ascii="Arial Narrow" w:hAnsi="Arial Narrow" w:cs="Times New Roman"/>
          <w:b/>
          <w:bCs/>
          <w:sz w:val="28"/>
          <w:szCs w:val="28"/>
        </w:rPr>
        <w:t xml:space="preserve"> r.</w:t>
      </w:r>
    </w:p>
    <w:p w:rsidR="0078107F" w:rsidRPr="00AA51C6" w:rsidRDefault="0078107F" w:rsidP="0078107F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78107F" w:rsidRPr="00AA51C6" w:rsidRDefault="0078107F" w:rsidP="0078107F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AA51C6">
        <w:rPr>
          <w:rFonts w:ascii="Arial Narrow" w:hAnsi="Arial Narrow" w:cstheme="minorHAnsi"/>
          <w:b/>
          <w:sz w:val="28"/>
          <w:szCs w:val="28"/>
        </w:rPr>
        <w:t>w sprawie zmian w</w:t>
      </w:r>
      <w:r w:rsidR="008F263F">
        <w:rPr>
          <w:rFonts w:ascii="Arial Narrow" w:hAnsi="Arial Narrow" w:cstheme="minorHAnsi"/>
          <w:b/>
          <w:sz w:val="28"/>
          <w:szCs w:val="28"/>
        </w:rPr>
        <w:t xml:space="preserve"> organizacji roku szkolnego 2022/2023</w:t>
      </w:r>
    </w:p>
    <w:p w:rsidR="00537B82" w:rsidRDefault="00EE5AC2" w:rsidP="00537B82">
      <w:pPr>
        <w:pStyle w:val="Nagwek1"/>
        <w:shd w:val="clear" w:color="auto" w:fill="FFFFFF"/>
        <w:spacing w:before="0" w:beforeAutospacing="0" w:after="330" w:afterAutospacing="0"/>
        <w:jc w:val="both"/>
        <w:rPr>
          <w:rStyle w:val="Uwydatnienie"/>
          <w:rFonts w:ascii="inherit" w:hAnsi="inherit" w:cs="Arial"/>
          <w:b w:val="0"/>
          <w:bCs w:val="0"/>
          <w:color w:val="1B1B1B"/>
          <w:sz w:val="22"/>
          <w:szCs w:val="22"/>
          <w:shd w:val="clear" w:color="auto" w:fill="FFFFFF"/>
        </w:rPr>
      </w:pPr>
      <w:r w:rsidRPr="00AA51C6">
        <w:rPr>
          <w:rFonts w:ascii="Arial Narrow" w:hAnsi="Arial Narrow"/>
          <w:i/>
          <w:sz w:val="22"/>
          <w:szCs w:val="22"/>
        </w:rPr>
        <w:br/>
      </w:r>
      <w:r w:rsidR="00537B82">
        <w:rPr>
          <w:rStyle w:val="Uwydatnienie"/>
          <w:rFonts w:ascii="inherit" w:hAnsi="inherit" w:cs="Arial"/>
          <w:b w:val="0"/>
          <w:bCs w:val="0"/>
          <w:color w:val="1B1B1B"/>
          <w:sz w:val="22"/>
          <w:szCs w:val="22"/>
          <w:shd w:val="clear" w:color="auto" w:fill="FFFFFF"/>
        </w:rPr>
        <w:t>Podstawa prawna:</w:t>
      </w:r>
    </w:p>
    <w:p w:rsidR="00AA51C6" w:rsidRPr="00537B82" w:rsidRDefault="00537B82" w:rsidP="00537B82">
      <w:pPr>
        <w:pStyle w:val="Nagwek1"/>
        <w:shd w:val="clear" w:color="auto" w:fill="FFFFFF"/>
        <w:spacing w:before="0" w:beforeAutospacing="0" w:after="330" w:afterAutospacing="0"/>
        <w:jc w:val="both"/>
        <w:rPr>
          <w:rStyle w:val="Uwydatnienie"/>
          <w:rFonts w:ascii="inherit" w:hAnsi="inherit" w:cs="Arial"/>
          <w:b w:val="0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z w:val="22"/>
          <w:szCs w:val="22"/>
        </w:rPr>
        <w:br/>
      </w:r>
      <w:r w:rsidRPr="00537B82">
        <w:rPr>
          <w:rStyle w:val="Uwydatnienie"/>
          <w:rFonts w:ascii="inherit" w:hAnsi="inherit" w:cs="Arial"/>
          <w:b w:val="0"/>
          <w:bCs w:val="0"/>
          <w:color w:val="1B1B1B"/>
          <w:sz w:val="22"/>
          <w:szCs w:val="22"/>
          <w:shd w:val="clear" w:color="auto" w:fill="FFFFFF"/>
        </w:rPr>
        <w:t>§ 2 ust. 1 rozporządzenia Ministra Edukacji Narodowej i Sportu z dnia 18 kwietnia 2002 r. w sprawie organizacji roku szkolnego (Dz. U. Nr 46, poz. 432, z późn. zm.) oraz § 2 ust. 1 rozporządzenia Ministra Edukacji Narodowej z dnia 11 sierpnia 2017 r. w sprawie organizacji roku szkolnego (Dz. U. poz. 1603, z późn. zm.).</w:t>
      </w:r>
    </w:p>
    <w:p w:rsidR="0078107F" w:rsidRPr="00AA51C6" w:rsidRDefault="0078107F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Cs w:val="0"/>
          <w:sz w:val="22"/>
          <w:szCs w:val="22"/>
        </w:rPr>
      </w:pPr>
      <w:r w:rsidRPr="00AA51C6">
        <w:rPr>
          <w:rFonts w:ascii="Arial Narrow" w:hAnsi="Arial Narrow"/>
          <w:bCs w:val="0"/>
          <w:sz w:val="22"/>
          <w:szCs w:val="22"/>
        </w:rPr>
        <w:t>Ustalono</w:t>
      </w:r>
      <w:r w:rsidR="00EE5AC2" w:rsidRPr="00AA51C6">
        <w:rPr>
          <w:rFonts w:ascii="Arial Narrow" w:hAnsi="Arial Narrow"/>
          <w:bCs w:val="0"/>
          <w:sz w:val="22"/>
          <w:szCs w:val="22"/>
        </w:rPr>
        <w:t>:</w:t>
      </w:r>
    </w:p>
    <w:p w:rsidR="006D3406" w:rsidRPr="00AA51C6" w:rsidRDefault="00901651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Cs w:val="0"/>
          <w:sz w:val="22"/>
          <w:szCs w:val="22"/>
        </w:rPr>
      </w:pPr>
      <w:r>
        <w:rPr>
          <w:rFonts w:ascii="Arial Narrow" w:hAnsi="Arial Narrow"/>
          <w:bCs w:val="0"/>
          <w:sz w:val="22"/>
          <w:szCs w:val="22"/>
        </w:rPr>
        <w:t>Podział roku szkolnego 2022/2023</w:t>
      </w:r>
      <w:r w:rsidR="006D3406" w:rsidRPr="00AA51C6">
        <w:rPr>
          <w:rFonts w:ascii="Arial Narrow" w:hAnsi="Arial Narrow"/>
          <w:bCs w:val="0"/>
          <w:sz w:val="22"/>
          <w:szCs w:val="22"/>
        </w:rPr>
        <w:t xml:space="preserve"> na półrocza:</w:t>
      </w:r>
    </w:p>
    <w:p w:rsidR="006D3406" w:rsidRPr="00AA51C6" w:rsidRDefault="00AA51C6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Cs w:val="0"/>
          <w:sz w:val="22"/>
          <w:szCs w:val="22"/>
        </w:rPr>
      </w:pPr>
      <w:r>
        <w:rPr>
          <w:rFonts w:ascii="Arial Narrow" w:hAnsi="Arial Narrow"/>
          <w:bCs w:val="0"/>
          <w:sz w:val="22"/>
          <w:szCs w:val="22"/>
        </w:rPr>
        <w:t xml:space="preserve">I półrocze  </w:t>
      </w:r>
      <w:r w:rsidR="00901651">
        <w:rPr>
          <w:rFonts w:ascii="Arial Narrow" w:hAnsi="Arial Narrow"/>
          <w:bCs w:val="0"/>
          <w:sz w:val="22"/>
          <w:szCs w:val="22"/>
        </w:rPr>
        <w:t xml:space="preserve">1 września 2022 r. – 29 stycznia 2023 </w:t>
      </w:r>
      <w:r w:rsidR="006D3406" w:rsidRPr="00AA51C6">
        <w:rPr>
          <w:rFonts w:ascii="Arial Narrow" w:hAnsi="Arial Narrow"/>
          <w:bCs w:val="0"/>
          <w:sz w:val="22"/>
          <w:szCs w:val="22"/>
        </w:rPr>
        <w:t>r.</w:t>
      </w:r>
    </w:p>
    <w:p w:rsidR="006D3406" w:rsidRPr="00AA51C6" w:rsidRDefault="00901651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Cs w:val="0"/>
          <w:sz w:val="22"/>
          <w:szCs w:val="22"/>
        </w:rPr>
      </w:pPr>
      <w:r>
        <w:rPr>
          <w:rFonts w:ascii="Arial Narrow" w:hAnsi="Arial Narrow"/>
          <w:bCs w:val="0"/>
          <w:sz w:val="22"/>
          <w:szCs w:val="22"/>
        </w:rPr>
        <w:t xml:space="preserve">II półrocze 30 stycznia 2023 r. – 23 czerwca 2023 </w:t>
      </w:r>
      <w:r w:rsidR="006D3406" w:rsidRPr="00AA51C6">
        <w:rPr>
          <w:rFonts w:ascii="Arial Narrow" w:hAnsi="Arial Narrow"/>
          <w:bCs w:val="0"/>
          <w:sz w:val="22"/>
          <w:szCs w:val="22"/>
        </w:rPr>
        <w:t>r.</w:t>
      </w:r>
    </w:p>
    <w:p w:rsidR="00EE5AC2" w:rsidRPr="00AA51C6" w:rsidRDefault="00EE5AC2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Cs w:val="0"/>
          <w:sz w:val="22"/>
          <w:szCs w:val="22"/>
        </w:rPr>
      </w:pPr>
    </w:p>
    <w:p w:rsidR="0078107F" w:rsidRPr="00AA51C6" w:rsidRDefault="0078107F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AA51C6">
        <w:rPr>
          <w:rFonts w:ascii="Arial Narrow" w:hAnsi="Arial Narrow"/>
          <w:b w:val="0"/>
          <w:bCs w:val="0"/>
          <w:sz w:val="22"/>
          <w:szCs w:val="22"/>
        </w:rPr>
        <w:t>Pozytywnie zaopiniowano przez Radę Rodziców oraz Samorząd Uczniowski .</w:t>
      </w:r>
    </w:p>
    <w:p w:rsidR="0078107F" w:rsidRPr="00AA51C6" w:rsidRDefault="0078107F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:rsidR="0078107F" w:rsidRPr="00AA51C6" w:rsidRDefault="0078107F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AA51C6">
        <w:rPr>
          <w:rFonts w:ascii="Arial Narrow" w:hAnsi="Arial Narrow"/>
          <w:b w:val="0"/>
          <w:bCs w:val="0"/>
          <w:sz w:val="22"/>
          <w:szCs w:val="22"/>
        </w:rPr>
        <w:t>Zarządzenie wchodzi w życie z dniem podpisania.</w:t>
      </w:r>
    </w:p>
    <w:p w:rsidR="0078107F" w:rsidRPr="00AA51C6" w:rsidRDefault="0078107F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  <w:t>………………………..</w:t>
      </w:r>
    </w:p>
    <w:p w:rsidR="0078107F" w:rsidRPr="00AA51C6" w:rsidRDefault="0078107F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  <w:t xml:space="preserve">     /podpis dyrektora/</w:t>
      </w:r>
    </w:p>
    <w:p w:rsidR="0078107F" w:rsidRPr="00AA51C6" w:rsidRDefault="0078107F">
      <w:pPr>
        <w:rPr>
          <w:rFonts w:ascii="Arial Narrow" w:hAnsi="Arial Narrow"/>
        </w:rPr>
      </w:pPr>
    </w:p>
    <w:sectPr w:rsidR="0078107F" w:rsidRPr="00AA51C6" w:rsidSect="00E6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E1C49"/>
    <w:multiLevelType w:val="hybridMultilevel"/>
    <w:tmpl w:val="8E2A44F2"/>
    <w:lvl w:ilvl="0" w:tplc="7416045E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A55"/>
    <w:rsid w:val="00124FDD"/>
    <w:rsid w:val="00200106"/>
    <w:rsid w:val="0033670B"/>
    <w:rsid w:val="00447F32"/>
    <w:rsid w:val="005324D8"/>
    <w:rsid w:val="00537B82"/>
    <w:rsid w:val="005F6E05"/>
    <w:rsid w:val="006D3406"/>
    <w:rsid w:val="0078107F"/>
    <w:rsid w:val="00857A55"/>
    <w:rsid w:val="008F263F"/>
    <w:rsid w:val="00901651"/>
    <w:rsid w:val="009E1DF8"/>
    <w:rsid w:val="009F1154"/>
    <w:rsid w:val="00AA51C6"/>
    <w:rsid w:val="00C06359"/>
    <w:rsid w:val="00C84569"/>
    <w:rsid w:val="00CE0F6E"/>
    <w:rsid w:val="00CE6502"/>
    <w:rsid w:val="00DE506E"/>
    <w:rsid w:val="00E60847"/>
    <w:rsid w:val="00EE5AC2"/>
    <w:rsid w:val="00EE70E5"/>
    <w:rsid w:val="00F1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847"/>
  </w:style>
  <w:style w:type="paragraph" w:styleId="Nagwek1">
    <w:name w:val="heading 1"/>
    <w:basedOn w:val="Normalny"/>
    <w:link w:val="Nagwek1Znak"/>
    <w:uiPriority w:val="9"/>
    <w:qFormat/>
    <w:rsid w:val="00781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0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537B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UZYTKOWNIK</cp:lastModifiedBy>
  <cp:revision>10</cp:revision>
  <cp:lastPrinted>2022-08-30T11:05:00Z</cp:lastPrinted>
  <dcterms:created xsi:type="dcterms:W3CDTF">2022-08-30T08:03:00Z</dcterms:created>
  <dcterms:modified xsi:type="dcterms:W3CDTF">2022-09-02T08:53:00Z</dcterms:modified>
</cp:coreProperties>
</file>